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3EACAE" w14:textId="442B068A" w:rsidR="001F2992" w:rsidRDefault="001F2992" w:rsidP="001F2992">
      <w:pPr>
        <w:jc w:val="center"/>
      </w:pPr>
      <w:r>
        <w:t>Cass County Agricultural Society</w:t>
      </w:r>
    </w:p>
    <w:p w14:paraId="35C7CA4D" w14:textId="40F8ED4A" w:rsidR="001F2992" w:rsidRDefault="001F2992" w:rsidP="001F2992">
      <w:pPr>
        <w:jc w:val="center"/>
      </w:pPr>
      <w:r>
        <w:t>Job Description: Fair Manager</w:t>
      </w:r>
    </w:p>
    <w:p w14:paraId="62A12209" w14:textId="3D5AC17F" w:rsidR="001F2992" w:rsidRDefault="001F2992" w:rsidP="001F2992">
      <w:r>
        <w:t>The position of Fair Manager of the Cass County Agricultural Society includes, but is not limited to, such duties as:</w:t>
      </w:r>
    </w:p>
    <w:p w14:paraId="5A6D6B34" w14:textId="77DE48C7" w:rsidR="001F2992" w:rsidRDefault="001F2992" w:rsidP="001F2992">
      <w:pPr>
        <w:pStyle w:val="ListParagraph"/>
        <w:numPr>
          <w:ilvl w:val="0"/>
          <w:numId w:val="1"/>
        </w:numPr>
      </w:pPr>
      <w:r>
        <w:t xml:space="preserve">Booking rental dates for the grounds and any buildings, including meeting with prospective renters, answering questions, ensuring the rented areas are clean and prepared for rental, collecting deposits and signed contracts, inspecting the areas for damage within 24 hours after the rental is completed, </w:t>
      </w:r>
      <w:r w:rsidR="005C566F">
        <w:t xml:space="preserve">cleaning used towels and rags, </w:t>
      </w:r>
      <w:r>
        <w:t>and cleaning anything left behind by the rentals.</w:t>
      </w:r>
    </w:p>
    <w:p w14:paraId="17DC16CC" w14:textId="7110A44F" w:rsidR="001F2992" w:rsidRDefault="001F2992" w:rsidP="001F2992">
      <w:pPr>
        <w:pStyle w:val="ListParagraph"/>
        <w:numPr>
          <w:ilvl w:val="0"/>
          <w:numId w:val="1"/>
        </w:numPr>
      </w:pPr>
      <w:r>
        <w:t>Basic maintenance of the buildings and grounds, such as changing light bulbs, ordering necessary supplies, sweeping, organizing, etc. If more extensive repair is required, must contact the fair board and inform them of the issue.</w:t>
      </w:r>
    </w:p>
    <w:p w14:paraId="0C15A927" w14:textId="57D5DC97" w:rsidR="001F2992" w:rsidRDefault="001F2992" w:rsidP="001F2992">
      <w:pPr>
        <w:pStyle w:val="ListParagraph"/>
        <w:numPr>
          <w:ilvl w:val="0"/>
          <w:numId w:val="1"/>
        </w:numPr>
      </w:pPr>
      <w:r>
        <w:t xml:space="preserve">Being the board contact person for general inquiries, including rentals, questions about the fair, vendor contact, </w:t>
      </w:r>
      <w:r w:rsidR="0073385D">
        <w:t xml:space="preserve">companies coming to bid projects on the grounds, </w:t>
      </w:r>
      <w:r>
        <w:t>etc. and passing the information along to the board if needed.</w:t>
      </w:r>
    </w:p>
    <w:p w14:paraId="7218F31D" w14:textId="1A48A45B" w:rsidR="001F2992" w:rsidRDefault="001F2992" w:rsidP="001F2992">
      <w:pPr>
        <w:pStyle w:val="ListParagraph"/>
        <w:numPr>
          <w:ilvl w:val="0"/>
          <w:numId w:val="1"/>
        </w:numPr>
      </w:pPr>
      <w:r>
        <w:t>Maintain the fair website, fair book, and fair schedule. This includes updat</w:t>
      </w:r>
      <w:r w:rsidR="0073385D">
        <w:t>ing</w:t>
      </w:r>
      <w:r>
        <w:t xml:space="preserve"> these publications with current events and schedule, current sponsors</w:t>
      </w:r>
      <w:r w:rsidR="0073385D">
        <w:t>, current contact info, etc., and coordinating the printing and distributing of the book and schedule before the fair.</w:t>
      </w:r>
    </w:p>
    <w:p w14:paraId="7B7CCE46" w14:textId="1EDB3B7A" w:rsidR="00A74952" w:rsidRDefault="00A74952" w:rsidP="001F2992">
      <w:pPr>
        <w:pStyle w:val="ListParagraph"/>
        <w:numPr>
          <w:ilvl w:val="0"/>
          <w:numId w:val="1"/>
        </w:numPr>
      </w:pPr>
      <w:r>
        <w:t>Order trophies and ribbons for Open Class and special contests.</w:t>
      </w:r>
    </w:p>
    <w:p w14:paraId="3C342D0A" w14:textId="02A45195" w:rsidR="0073385D" w:rsidRDefault="0073385D" w:rsidP="001F2992">
      <w:pPr>
        <w:pStyle w:val="ListParagraph"/>
        <w:numPr>
          <w:ilvl w:val="0"/>
          <w:numId w:val="1"/>
        </w:numPr>
      </w:pPr>
      <w:r>
        <w:t>Sending out vendor letters for the fair and organizing booth location, as well as collecting fees and signed contracts from them.</w:t>
      </w:r>
    </w:p>
    <w:p w14:paraId="78B5D2A4" w14:textId="3AFA3F2F" w:rsidR="0073385D" w:rsidRDefault="0073385D" w:rsidP="001F2992">
      <w:pPr>
        <w:pStyle w:val="ListParagraph"/>
        <w:numPr>
          <w:ilvl w:val="0"/>
          <w:numId w:val="1"/>
        </w:numPr>
      </w:pPr>
      <w:r>
        <w:t>Checking on camper entry and exit times and ensuring correct camper rental fees are collected throughout the active campground months.</w:t>
      </w:r>
    </w:p>
    <w:p w14:paraId="71B3D68B" w14:textId="5F5BE149" w:rsidR="0073385D" w:rsidRDefault="0073385D" w:rsidP="001F2992">
      <w:pPr>
        <w:pStyle w:val="ListParagraph"/>
        <w:numPr>
          <w:ilvl w:val="0"/>
          <w:numId w:val="1"/>
        </w:numPr>
      </w:pPr>
      <w:r>
        <w:t>Organizing camper and boat storage entry and exit days for the winter months and collecting signed contracts and fees.</w:t>
      </w:r>
    </w:p>
    <w:p w14:paraId="1900EE09" w14:textId="54781E6E" w:rsidR="006B26FB" w:rsidRDefault="006B26FB" w:rsidP="001F2992">
      <w:pPr>
        <w:pStyle w:val="ListParagraph"/>
        <w:numPr>
          <w:ilvl w:val="0"/>
          <w:numId w:val="1"/>
        </w:numPr>
      </w:pPr>
      <w:r>
        <w:t>Water</w:t>
      </w:r>
      <w:r w:rsidR="005C566F">
        <w:t>ing</w:t>
      </w:r>
      <w:r>
        <w:t xml:space="preserve"> landscaping and flowers if needed during the summer.</w:t>
      </w:r>
    </w:p>
    <w:p w14:paraId="2ED6AD1F" w14:textId="7EDED651" w:rsidR="006B26FB" w:rsidRDefault="000B6661" w:rsidP="001F2992">
      <w:pPr>
        <w:pStyle w:val="ListParagraph"/>
        <w:numPr>
          <w:ilvl w:val="0"/>
          <w:numId w:val="1"/>
        </w:numPr>
      </w:pPr>
      <w:r>
        <w:t>Answer</w:t>
      </w:r>
      <w:r w:rsidR="005C566F">
        <w:t>ing</w:t>
      </w:r>
      <w:r>
        <w:t xml:space="preserve"> any voicemails and emails that come </w:t>
      </w:r>
      <w:proofErr w:type="gramStart"/>
      <w:r>
        <w:t>in to</w:t>
      </w:r>
      <w:proofErr w:type="gramEnd"/>
      <w:r>
        <w:t xml:space="preserve"> the fair office phone or email account.</w:t>
      </w:r>
    </w:p>
    <w:p w14:paraId="7E02DF26" w14:textId="3443DDDF" w:rsidR="00B36D56" w:rsidRDefault="00B36D56" w:rsidP="001F2992">
      <w:pPr>
        <w:pStyle w:val="ListParagraph"/>
        <w:numPr>
          <w:ilvl w:val="0"/>
          <w:numId w:val="1"/>
        </w:numPr>
      </w:pPr>
      <w:r>
        <w:t>Oversee the sponsorship assistant position to ensure sponsorship letters are sent, contracts, signed, and appropriate ads, etc. are ordered and completed.</w:t>
      </w:r>
    </w:p>
    <w:p w14:paraId="7F61FB1B" w14:textId="69BB7A85" w:rsidR="0073385D" w:rsidRDefault="0073385D" w:rsidP="001F2992">
      <w:pPr>
        <w:pStyle w:val="ListParagraph"/>
        <w:numPr>
          <w:ilvl w:val="0"/>
          <w:numId w:val="1"/>
        </w:numPr>
      </w:pPr>
      <w:r>
        <w:t>Attend</w:t>
      </w:r>
      <w:r w:rsidR="005C566F">
        <w:t>ing</w:t>
      </w:r>
      <w:r>
        <w:t xml:space="preserve"> fair board meetings each month, currently in the evenings on the second Monday of each month, to give a manager’s report and answer any questions the board may have.</w:t>
      </w:r>
    </w:p>
    <w:p w14:paraId="73B8E36F" w14:textId="1F08C27D" w:rsidR="00D44E67" w:rsidRDefault="0073385D" w:rsidP="00D44E67">
      <w:pPr>
        <w:pStyle w:val="ListParagraph"/>
        <w:numPr>
          <w:ilvl w:val="0"/>
          <w:numId w:val="1"/>
        </w:numPr>
      </w:pPr>
      <w:r>
        <w:t>Anything else the board may require assistance with throughout the year.</w:t>
      </w:r>
    </w:p>
    <w:p w14:paraId="348F0C8D" w14:textId="41D10C6A" w:rsidR="00D44E67" w:rsidRDefault="00D44E67" w:rsidP="00D44E67">
      <w:r>
        <w:lastRenderedPageBreak/>
        <w:t xml:space="preserve">If interested or with any questions, please submit your resume to </w:t>
      </w:r>
      <w:hyperlink r:id="rId5" w:history="1">
        <w:r w:rsidRPr="007F3A6F">
          <w:rPr>
            <w:rStyle w:val="Hyperlink"/>
          </w:rPr>
          <w:t>casscountyagsociety@gmail.com</w:t>
        </w:r>
      </w:hyperlink>
      <w:r>
        <w:t>. Deadline to apply is May 15, 2026.</w:t>
      </w:r>
    </w:p>
    <w:sectPr w:rsidR="00D44E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80239D"/>
    <w:multiLevelType w:val="hybridMultilevel"/>
    <w:tmpl w:val="CFBE3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6311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992"/>
    <w:rsid w:val="00045852"/>
    <w:rsid w:val="000B6661"/>
    <w:rsid w:val="001F2992"/>
    <w:rsid w:val="0023094B"/>
    <w:rsid w:val="00374AED"/>
    <w:rsid w:val="005C566F"/>
    <w:rsid w:val="005F788A"/>
    <w:rsid w:val="006B26FB"/>
    <w:rsid w:val="0073385D"/>
    <w:rsid w:val="009A395F"/>
    <w:rsid w:val="00A74952"/>
    <w:rsid w:val="00AE6929"/>
    <w:rsid w:val="00B36D56"/>
    <w:rsid w:val="00D44E67"/>
    <w:rsid w:val="00DD126B"/>
    <w:rsid w:val="00DE1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770EE"/>
  <w15:chartTrackingRefBased/>
  <w15:docId w15:val="{E279A579-3515-48CD-A26F-CE747426A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9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29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29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29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29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29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9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9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9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9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29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29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29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29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29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9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9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992"/>
    <w:rPr>
      <w:rFonts w:eastAsiaTheme="majorEastAsia" w:cstheme="majorBidi"/>
      <w:color w:val="272727" w:themeColor="text1" w:themeTint="D8"/>
    </w:rPr>
  </w:style>
  <w:style w:type="paragraph" w:styleId="Title">
    <w:name w:val="Title"/>
    <w:basedOn w:val="Normal"/>
    <w:next w:val="Normal"/>
    <w:link w:val="TitleChar"/>
    <w:uiPriority w:val="10"/>
    <w:qFormat/>
    <w:rsid w:val="001F29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9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9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9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992"/>
    <w:pPr>
      <w:spacing w:before="160"/>
      <w:jc w:val="center"/>
    </w:pPr>
    <w:rPr>
      <w:i/>
      <w:iCs/>
      <w:color w:val="404040" w:themeColor="text1" w:themeTint="BF"/>
    </w:rPr>
  </w:style>
  <w:style w:type="character" w:customStyle="1" w:styleId="QuoteChar">
    <w:name w:val="Quote Char"/>
    <w:basedOn w:val="DefaultParagraphFont"/>
    <w:link w:val="Quote"/>
    <w:uiPriority w:val="29"/>
    <w:rsid w:val="001F2992"/>
    <w:rPr>
      <w:i/>
      <w:iCs/>
      <w:color w:val="404040" w:themeColor="text1" w:themeTint="BF"/>
    </w:rPr>
  </w:style>
  <w:style w:type="paragraph" w:styleId="ListParagraph">
    <w:name w:val="List Paragraph"/>
    <w:basedOn w:val="Normal"/>
    <w:uiPriority w:val="34"/>
    <w:qFormat/>
    <w:rsid w:val="001F2992"/>
    <w:pPr>
      <w:ind w:left="720"/>
      <w:contextualSpacing/>
    </w:pPr>
  </w:style>
  <w:style w:type="character" w:styleId="IntenseEmphasis">
    <w:name w:val="Intense Emphasis"/>
    <w:basedOn w:val="DefaultParagraphFont"/>
    <w:uiPriority w:val="21"/>
    <w:qFormat/>
    <w:rsid w:val="001F2992"/>
    <w:rPr>
      <w:i/>
      <w:iCs/>
      <w:color w:val="2F5496" w:themeColor="accent1" w:themeShade="BF"/>
    </w:rPr>
  </w:style>
  <w:style w:type="paragraph" w:styleId="IntenseQuote">
    <w:name w:val="Intense Quote"/>
    <w:basedOn w:val="Normal"/>
    <w:next w:val="Normal"/>
    <w:link w:val="IntenseQuoteChar"/>
    <w:uiPriority w:val="30"/>
    <w:qFormat/>
    <w:rsid w:val="001F29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2992"/>
    <w:rPr>
      <w:i/>
      <w:iCs/>
      <w:color w:val="2F5496" w:themeColor="accent1" w:themeShade="BF"/>
    </w:rPr>
  </w:style>
  <w:style w:type="character" w:styleId="IntenseReference">
    <w:name w:val="Intense Reference"/>
    <w:basedOn w:val="DefaultParagraphFont"/>
    <w:uiPriority w:val="32"/>
    <w:qFormat/>
    <w:rsid w:val="001F2992"/>
    <w:rPr>
      <w:b/>
      <w:bCs/>
      <w:smallCaps/>
      <w:color w:val="2F5496" w:themeColor="accent1" w:themeShade="BF"/>
      <w:spacing w:val="5"/>
    </w:rPr>
  </w:style>
  <w:style w:type="character" w:styleId="Hyperlink">
    <w:name w:val="Hyperlink"/>
    <w:basedOn w:val="DefaultParagraphFont"/>
    <w:uiPriority w:val="99"/>
    <w:unhideWhenUsed/>
    <w:rsid w:val="00D44E67"/>
    <w:rPr>
      <w:color w:val="0563C1" w:themeColor="hyperlink"/>
      <w:u w:val="single"/>
    </w:rPr>
  </w:style>
  <w:style w:type="character" w:styleId="UnresolvedMention">
    <w:name w:val="Unresolved Mention"/>
    <w:basedOn w:val="DefaultParagraphFont"/>
    <w:uiPriority w:val="99"/>
    <w:semiHidden/>
    <w:unhideWhenUsed/>
    <w:rsid w:val="00D44E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sscountyagsociety@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mhinternet2014@gmail.com</cp:lastModifiedBy>
  <cp:revision>6</cp:revision>
  <cp:lastPrinted>2026-02-13T19:20:00Z</cp:lastPrinted>
  <dcterms:created xsi:type="dcterms:W3CDTF">2026-03-10T02:30:00Z</dcterms:created>
  <dcterms:modified xsi:type="dcterms:W3CDTF">2026-04-20T13:38:00Z</dcterms:modified>
</cp:coreProperties>
</file>